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BB99F4" w14:textId="77777777" w:rsidR="0098342B" w:rsidRPr="00AC6D86" w:rsidRDefault="0098342B" w:rsidP="0098342B">
      <w:pPr>
        <w:pStyle w:val="Standard"/>
        <w:jc w:val="both"/>
        <w:rPr>
          <w:rFonts w:asciiTheme="majorHAnsi" w:hAnsiTheme="majorHAnsi" w:cstheme="majorHAnsi"/>
        </w:rPr>
      </w:pPr>
      <w:r w:rsidRPr="00AC6D86">
        <w:rPr>
          <w:rFonts w:asciiTheme="majorHAnsi" w:hAnsiTheme="majorHAnsi" w:cstheme="majorHAnsi"/>
        </w:rPr>
        <w:tab/>
      </w:r>
      <w:r w:rsidRPr="00AC6D86">
        <w:rPr>
          <w:rFonts w:asciiTheme="majorHAnsi" w:hAnsiTheme="majorHAnsi" w:cstheme="majorHAnsi"/>
        </w:rPr>
        <w:tab/>
      </w:r>
      <w:r w:rsidRPr="00AC6D86">
        <w:rPr>
          <w:rFonts w:asciiTheme="majorHAnsi" w:hAnsiTheme="majorHAnsi" w:cstheme="majorHAnsi"/>
        </w:rPr>
        <w:tab/>
      </w:r>
      <w:r w:rsidRPr="00AC6D86">
        <w:rPr>
          <w:rFonts w:asciiTheme="majorHAnsi" w:hAnsiTheme="majorHAnsi" w:cstheme="majorHAnsi"/>
        </w:rPr>
        <w:tab/>
      </w:r>
      <w:r w:rsidRPr="00AC6D86">
        <w:rPr>
          <w:rFonts w:asciiTheme="majorHAnsi" w:hAnsiTheme="majorHAnsi" w:cstheme="majorHAnsi"/>
        </w:rPr>
        <w:tab/>
        <w:t xml:space="preserve">                                   Załącznik nr 2 – Oświadczenie</w:t>
      </w:r>
    </w:p>
    <w:p w14:paraId="190DFFA2" w14:textId="77777777" w:rsidR="0098342B" w:rsidRPr="00AC6D86" w:rsidRDefault="0098342B" w:rsidP="0098342B">
      <w:pPr>
        <w:pStyle w:val="Standard"/>
        <w:jc w:val="both"/>
        <w:rPr>
          <w:rFonts w:asciiTheme="majorHAnsi" w:hAnsiTheme="majorHAnsi" w:cstheme="majorHAnsi"/>
        </w:rPr>
      </w:pPr>
    </w:p>
    <w:p w14:paraId="4914A319" w14:textId="77777777" w:rsidR="0098342B" w:rsidRPr="00AC6D86" w:rsidRDefault="0098342B" w:rsidP="0098342B">
      <w:pPr>
        <w:pStyle w:val="Standard"/>
        <w:jc w:val="both"/>
        <w:rPr>
          <w:rFonts w:asciiTheme="majorHAnsi" w:hAnsiTheme="majorHAnsi" w:cstheme="majorHAnsi"/>
        </w:rPr>
      </w:pPr>
      <w:r w:rsidRPr="00AC6D86">
        <w:rPr>
          <w:rFonts w:asciiTheme="majorHAnsi" w:hAnsiTheme="majorHAnsi" w:cstheme="majorHAnsi"/>
        </w:rPr>
        <w:t>Informacja o Wykonawcy:</w:t>
      </w:r>
    </w:p>
    <w:p w14:paraId="37C1C73B" w14:textId="77777777" w:rsidR="0098342B" w:rsidRPr="00AC6D86" w:rsidRDefault="0098342B" w:rsidP="0098342B">
      <w:pPr>
        <w:pStyle w:val="Standard"/>
        <w:jc w:val="both"/>
        <w:rPr>
          <w:rFonts w:asciiTheme="majorHAnsi" w:hAnsiTheme="majorHAnsi" w:cstheme="majorHAnsi"/>
        </w:rPr>
      </w:pPr>
      <w:r w:rsidRPr="00AC6D86">
        <w:rPr>
          <w:rFonts w:asciiTheme="majorHAnsi" w:hAnsiTheme="majorHAnsi" w:cstheme="majorHAnsi"/>
        </w:rPr>
        <w:t>Nazwa Wykonawcy:……………………………………….</w:t>
      </w:r>
    </w:p>
    <w:p w14:paraId="2004F169" w14:textId="77777777" w:rsidR="0098342B" w:rsidRPr="00AC6D86" w:rsidRDefault="0098342B" w:rsidP="0098342B">
      <w:pPr>
        <w:pStyle w:val="Standard"/>
        <w:jc w:val="both"/>
        <w:rPr>
          <w:rFonts w:asciiTheme="majorHAnsi" w:hAnsiTheme="majorHAnsi" w:cstheme="majorHAnsi"/>
        </w:rPr>
      </w:pPr>
      <w:r w:rsidRPr="00AC6D86">
        <w:rPr>
          <w:rFonts w:asciiTheme="majorHAnsi" w:hAnsiTheme="majorHAnsi" w:cstheme="majorHAnsi"/>
        </w:rPr>
        <w:t>Siedziba, adres Wykonawcy:………………………………</w:t>
      </w:r>
    </w:p>
    <w:p w14:paraId="78AE0DDA" w14:textId="77777777" w:rsidR="0098342B" w:rsidRPr="00AC6D86" w:rsidRDefault="0098342B" w:rsidP="0098342B">
      <w:pPr>
        <w:pStyle w:val="Standard"/>
        <w:jc w:val="both"/>
        <w:rPr>
          <w:rFonts w:asciiTheme="majorHAnsi" w:hAnsiTheme="majorHAnsi" w:cstheme="majorHAnsi"/>
        </w:rPr>
      </w:pPr>
      <w:r w:rsidRPr="00AC6D86">
        <w:rPr>
          <w:rFonts w:asciiTheme="majorHAnsi" w:hAnsiTheme="majorHAnsi" w:cstheme="majorHAnsi"/>
        </w:rPr>
        <w:t>Tel./fax……………………………………………………..</w:t>
      </w:r>
    </w:p>
    <w:p w14:paraId="485653B0" w14:textId="77777777" w:rsidR="0098342B" w:rsidRPr="00AC6D86" w:rsidRDefault="0098342B" w:rsidP="0098342B">
      <w:pPr>
        <w:pStyle w:val="Standard"/>
        <w:jc w:val="both"/>
        <w:rPr>
          <w:rFonts w:asciiTheme="majorHAnsi" w:hAnsiTheme="majorHAnsi" w:cstheme="majorHAnsi"/>
        </w:rPr>
      </w:pPr>
      <w:r w:rsidRPr="00AC6D86">
        <w:rPr>
          <w:rFonts w:asciiTheme="majorHAnsi" w:hAnsiTheme="majorHAnsi" w:cstheme="majorHAnsi"/>
        </w:rPr>
        <w:t>E – mail:……………………………………………………</w:t>
      </w:r>
    </w:p>
    <w:p w14:paraId="32D56B91" w14:textId="77777777" w:rsidR="0098342B" w:rsidRPr="00AC6D86" w:rsidRDefault="0098342B" w:rsidP="0098342B">
      <w:pPr>
        <w:pStyle w:val="Standard"/>
        <w:jc w:val="both"/>
        <w:rPr>
          <w:rFonts w:asciiTheme="majorHAnsi" w:hAnsiTheme="majorHAnsi" w:cstheme="majorHAnsi"/>
        </w:rPr>
      </w:pPr>
    </w:p>
    <w:p w14:paraId="408C7158" w14:textId="77777777" w:rsidR="0098342B" w:rsidRPr="00AC6D86" w:rsidRDefault="0098342B" w:rsidP="0098342B">
      <w:pPr>
        <w:pStyle w:val="Standard"/>
        <w:jc w:val="both"/>
        <w:rPr>
          <w:rFonts w:asciiTheme="majorHAnsi" w:hAnsiTheme="majorHAnsi" w:cstheme="majorHAnsi"/>
        </w:rPr>
      </w:pPr>
    </w:p>
    <w:p w14:paraId="66E50460" w14:textId="77777777" w:rsidR="0098342B" w:rsidRPr="0098342B" w:rsidRDefault="0098342B" w:rsidP="0098342B">
      <w:pPr>
        <w:pStyle w:val="Standard"/>
        <w:jc w:val="center"/>
        <w:rPr>
          <w:rFonts w:asciiTheme="majorHAnsi" w:hAnsiTheme="majorHAnsi" w:cstheme="majorHAnsi"/>
          <w:b/>
          <w:sz w:val="40"/>
          <w:szCs w:val="40"/>
        </w:rPr>
      </w:pPr>
      <w:r w:rsidRPr="0098342B">
        <w:rPr>
          <w:rFonts w:asciiTheme="majorHAnsi" w:hAnsiTheme="majorHAnsi" w:cstheme="majorHAnsi"/>
          <w:b/>
          <w:sz w:val="40"/>
          <w:szCs w:val="40"/>
        </w:rPr>
        <w:t>Oświadczenie</w:t>
      </w:r>
    </w:p>
    <w:p w14:paraId="5951874C" w14:textId="16D5225E" w:rsidR="0098342B" w:rsidRPr="0098342B" w:rsidRDefault="0098342B" w:rsidP="0098342B">
      <w:pPr>
        <w:pStyle w:val="Standard"/>
        <w:jc w:val="center"/>
        <w:rPr>
          <w:rFonts w:asciiTheme="majorHAnsi" w:hAnsiTheme="majorHAnsi" w:cstheme="majorHAnsi"/>
          <w:b/>
          <w:sz w:val="40"/>
          <w:szCs w:val="40"/>
        </w:rPr>
      </w:pPr>
      <w:r w:rsidRPr="0098342B">
        <w:rPr>
          <w:rFonts w:asciiTheme="majorHAnsi" w:hAnsiTheme="majorHAnsi" w:cstheme="majorHAnsi"/>
          <w:b/>
          <w:sz w:val="40"/>
          <w:szCs w:val="40"/>
        </w:rPr>
        <w:t>o spełnieniu warunków udziału w postępowaniu</w:t>
      </w:r>
      <w:r>
        <w:rPr>
          <w:rFonts w:asciiTheme="majorHAnsi" w:hAnsiTheme="majorHAnsi" w:cstheme="majorHAnsi"/>
          <w:b/>
          <w:sz w:val="40"/>
          <w:szCs w:val="40"/>
        </w:rPr>
        <w:t xml:space="preserve"> (</w:t>
      </w:r>
      <w:r w:rsidRPr="0098342B">
        <w:rPr>
          <w:rFonts w:asciiTheme="majorHAnsi" w:hAnsiTheme="majorHAnsi" w:cstheme="majorHAnsi" w:hint="eastAsia"/>
          <w:b/>
          <w:sz w:val="40"/>
          <w:szCs w:val="40"/>
        </w:rPr>
        <w:t>art. 273 ust. 2</w:t>
      </w:r>
      <w:r>
        <w:rPr>
          <w:rFonts w:asciiTheme="majorHAnsi" w:hAnsiTheme="majorHAnsi" w:cstheme="majorHAnsi"/>
          <w:b/>
          <w:sz w:val="40"/>
          <w:szCs w:val="40"/>
        </w:rPr>
        <w:t xml:space="preserve">) </w:t>
      </w:r>
      <w:r w:rsidRPr="0098342B">
        <w:rPr>
          <w:rFonts w:asciiTheme="majorHAnsi" w:hAnsiTheme="majorHAnsi" w:cstheme="majorHAnsi"/>
          <w:b/>
          <w:sz w:val="40"/>
          <w:szCs w:val="40"/>
        </w:rPr>
        <w:t>oraz o braku podstaw wykluczenia (art. 273 ust. 2 ustawy).</w:t>
      </w:r>
    </w:p>
    <w:p w14:paraId="27C053D7" w14:textId="77777777" w:rsidR="0098342B" w:rsidRPr="00AC6D86" w:rsidRDefault="0098342B" w:rsidP="0098342B">
      <w:pPr>
        <w:pStyle w:val="Standard"/>
        <w:jc w:val="both"/>
        <w:rPr>
          <w:rFonts w:asciiTheme="majorHAnsi" w:hAnsiTheme="majorHAnsi" w:cstheme="majorHAnsi"/>
          <w:b/>
          <w:sz w:val="40"/>
          <w:szCs w:val="40"/>
        </w:rPr>
      </w:pPr>
    </w:p>
    <w:p w14:paraId="185D21CB" w14:textId="1F98EE28" w:rsidR="0098342B" w:rsidRPr="00AC6D86" w:rsidRDefault="0098342B" w:rsidP="0098342B">
      <w:pPr>
        <w:pStyle w:val="Standard"/>
        <w:jc w:val="both"/>
        <w:rPr>
          <w:rFonts w:asciiTheme="majorHAnsi" w:hAnsiTheme="majorHAnsi" w:cstheme="majorHAnsi"/>
        </w:rPr>
      </w:pPr>
      <w:r w:rsidRPr="00AC6D86">
        <w:rPr>
          <w:rFonts w:asciiTheme="majorHAnsi" w:hAnsiTheme="majorHAnsi" w:cstheme="majorHAnsi"/>
        </w:rPr>
        <w:t xml:space="preserve">Przystępując do udziału w postępowaniu prowadzonym w trybie zapytania ofertowego na zamówienie pn. </w:t>
      </w:r>
      <w:r w:rsidRPr="00AC6D86">
        <w:rPr>
          <w:rFonts w:asciiTheme="majorHAnsi" w:hAnsiTheme="majorHAnsi" w:cstheme="majorHAnsi"/>
          <w:b/>
        </w:rPr>
        <w:t>„</w:t>
      </w:r>
      <w:r w:rsidRPr="00AC6D86">
        <w:rPr>
          <w:rFonts w:asciiTheme="majorHAnsi" w:hAnsiTheme="majorHAnsi" w:cstheme="majorHAnsi"/>
          <w:b/>
          <w:i/>
        </w:rPr>
        <w:t>Świadczenie w 202</w:t>
      </w:r>
      <w:r w:rsidR="00E1737A">
        <w:rPr>
          <w:rFonts w:asciiTheme="majorHAnsi" w:hAnsiTheme="majorHAnsi" w:cstheme="majorHAnsi"/>
          <w:b/>
          <w:i/>
        </w:rPr>
        <w:t>6</w:t>
      </w:r>
      <w:r w:rsidRPr="00AC6D86">
        <w:rPr>
          <w:rFonts w:asciiTheme="majorHAnsi" w:hAnsiTheme="majorHAnsi" w:cstheme="majorHAnsi"/>
          <w:b/>
          <w:i/>
        </w:rPr>
        <w:t xml:space="preserve"> r. usług schronienia  w schronisku dla osób bezdomnych (</w:t>
      </w:r>
      <w:r>
        <w:rPr>
          <w:rFonts w:asciiTheme="majorHAnsi" w:hAnsiTheme="majorHAnsi" w:cstheme="majorHAnsi"/>
          <w:b/>
          <w:i/>
        </w:rPr>
        <w:t>1</w:t>
      </w:r>
      <w:r w:rsidRPr="00AC6D86">
        <w:rPr>
          <w:rFonts w:asciiTheme="majorHAnsi" w:hAnsiTheme="majorHAnsi" w:cstheme="majorHAnsi"/>
          <w:b/>
          <w:i/>
        </w:rPr>
        <w:t xml:space="preserve"> kobiety i </w:t>
      </w:r>
      <w:r>
        <w:rPr>
          <w:rFonts w:asciiTheme="majorHAnsi" w:hAnsiTheme="majorHAnsi" w:cstheme="majorHAnsi"/>
          <w:b/>
          <w:i/>
        </w:rPr>
        <w:t>3</w:t>
      </w:r>
      <w:r w:rsidRPr="00AC6D86">
        <w:rPr>
          <w:rFonts w:asciiTheme="majorHAnsi" w:hAnsiTheme="majorHAnsi" w:cstheme="majorHAnsi"/>
          <w:b/>
          <w:i/>
        </w:rPr>
        <w:t xml:space="preserve"> mężczyzn),</w:t>
      </w:r>
      <w:r w:rsidRPr="00AC6D86">
        <w:rPr>
          <w:rFonts w:asciiTheme="majorHAnsi" w:hAnsiTheme="majorHAnsi" w:cstheme="majorHAnsi"/>
        </w:rPr>
        <w:t xml:space="preserve"> </w:t>
      </w:r>
      <w:r w:rsidRPr="00AC6D86">
        <w:rPr>
          <w:rFonts w:asciiTheme="majorHAnsi" w:hAnsiTheme="majorHAnsi" w:cstheme="majorHAnsi"/>
          <w:b/>
        </w:rPr>
        <w:t xml:space="preserve">oraz w </w:t>
      </w:r>
      <w:r w:rsidRPr="00AC6D86">
        <w:rPr>
          <w:rFonts w:asciiTheme="majorHAnsi" w:hAnsiTheme="majorHAnsi" w:cstheme="majorHAnsi"/>
          <w:b/>
          <w:i/>
        </w:rPr>
        <w:t>schronisku dla osób bezdomnych z usługami opiekuńczymi (</w:t>
      </w:r>
      <w:r w:rsidR="00E1737A">
        <w:rPr>
          <w:rFonts w:asciiTheme="majorHAnsi" w:hAnsiTheme="majorHAnsi" w:cstheme="majorHAnsi"/>
          <w:b/>
          <w:i/>
        </w:rPr>
        <w:t>4</w:t>
      </w:r>
      <w:r w:rsidRPr="00AC6D86">
        <w:rPr>
          <w:rFonts w:asciiTheme="majorHAnsi" w:hAnsiTheme="majorHAnsi" w:cstheme="majorHAnsi"/>
          <w:b/>
          <w:i/>
        </w:rPr>
        <w:t xml:space="preserve"> mężczyzn), których ostatnim miejscem zameldowania jest Gmina Brzesko</w:t>
      </w:r>
    </w:p>
    <w:p w14:paraId="47E6358C" w14:textId="77777777" w:rsidR="0098342B" w:rsidRPr="00AC6D86" w:rsidRDefault="0098342B" w:rsidP="0098342B">
      <w:pPr>
        <w:pStyle w:val="Standard"/>
        <w:jc w:val="both"/>
        <w:rPr>
          <w:rFonts w:asciiTheme="majorHAnsi" w:hAnsiTheme="majorHAnsi" w:cstheme="majorHAnsi"/>
          <w:b/>
        </w:rPr>
      </w:pPr>
    </w:p>
    <w:p w14:paraId="65A11CAA" w14:textId="0E1590DA" w:rsidR="0098342B" w:rsidRPr="00AC6D86" w:rsidRDefault="0098342B" w:rsidP="0098342B">
      <w:pPr>
        <w:pStyle w:val="Standard"/>
        <w:jc w:val="both"/>
        <w:rPr>
          <w:rFonts w:asciiTheme="majorHAnsi" w:hAnsiTheme="majorHAnsi" w:cstheme="majorHAnsi"/>
        </w:rPr>
      </w:pPr>
      <w:r w:rsidRPr="00AC6D86">
        <w:rPr>
          <w:rFonts w:asciiTheme="majorHAnsi" w:hAnsiTheme="majorHAnsi" w:cstheme="majorHAnsi"/>
        </w:rPr>
        <w:t xml:space="preserve">Oświadczam/y, że Wykonawca </w:t>
      </w:r>
      <w:r w:rsidRPr="0098342B">
        <w:rPr>
          <w:rFonts w:asciiTheme="majorHAnsi" w:hAnsiTheme="majorHAnsi" w:cstheme="majorHAnsi"/>
          <w:b/>
          <w:bCs/>
        </w:rPr>
        <w:t>spełnia/ nie spełnia</w:t>
      </w:r>
      <w:r>
        <w:rPr>
          <w:rFonts w:asciiTheme="majorHAnsi" w:hAnsiTheme="majorHAnsi" w:cstheme="majorHAnsi"/>
        </w:rPr>
        <w:t>*</w:t>
      </w:r>
      <w:r w:rsidRPr="00AC6D86">
        <w:rPr>
          <w:rFonts w:asciiTheme="majorHAnsi" w:hAnsiTheme="majorHAnsi" w:cstheme="majorHAnsi"/>
        </w:rPr>
        <w:t xml:space="preserve"> warunki dotyczące:</w:t>
      </w:r>
    </w:p>
    <w:p w14:paraId="70D599AB" w14:textId="77777777" w:rsidR="0098342B" w:rsidRPr="00AC6D86" w:rsidRDefault="0098342B" w:rsidP="0098342B">
      <w:pPr>
        <w:pStyle w:val="Standard"/>
        <w:jc w:val="both"/>
        <w:rPr>
          <w:rFonts w:asciiTheme="majorHAnsi" w:hAnsiTheme="majorHAnsi" w:cstheme="majorHAnsi"/>
        </w:rPr>
      </w:pPr>
    </w:p>
    <w:p w14:paraId="4D75353F" w14:textId="77777777" w:rsidR="0098342B" w:rsidRPr="00AC6D86" w:rsidRDefault="0098342B" w:rsidP="0098342B">
      <w:pPr>
        <w:pStyle w:val="Standard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AC6D86">
        <w:rPr>
          <w:rFonts w:asciiTheme="majorHAnsi" w:hAnsiTheme="majorHAnsi" w:cstheme="majorHAnsi"/>
        </w:rPr>
        <w:t xml:space="preserve">posiadania uprawnień do wykonywania określonej działalności lub czynności związanej z przedmiotem zapytania ofertowego, </w:t>
      </w:r>
    </w:p>
    <w:p w14:paraId="2488A31B" w14:textId="77777777" w:rsidR="0098342B" w:rsidRPr="00AC6D86" w:rsidRDefault="0098342B" w:rsidP="0098342B">
      <w:pPr>
        <w:pStyle w:val="Standard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AC6D86">
        <w:rPr>
          <w:rFonts w:asciiTheme="majorHAnsi" w:hAnsiTheme="majorHAnsi" w:cstheme="majorHAnsi"/>
        </w:rPr>
        <w:t>bycia podmiotem posiadającym cele statutowe obejmujące prowadzenie działalności w zakresie pomocy osobom bezdomnym,</w:t>
      </w:r>
    </w:p>
    <w:p w14:paraId="28E607E5" w14:textId="77777777" w:rsidR="0098342B" w:rsidRPr="00AC6D86" w:rsidRDefault="0098342B" w:rsidP="0098342B">
      <w:pPr>
        <w:pStyle w:val="Standard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AC6D86">
        <w:rPr>
          <w:rFonts w:asciiTheme="majorHAnsi" w:hAnsiTheme="majorHAnsi" w:cstheme="majorHAnsi"/>
        </w:rPr>
        <w:t>bycia podmiotem wpisanym do rejestru placówek udzielających tymczasowego schronienia prowadzonego przez Wojewodę,</w:t>
      </w:r>
    </w:p>
    <w:p w14:paraId="1BC9A1CD" w14:textId="77777777" w:rsidR="0098342B" w:rsidRPr="00AC6D86" w:rsidRDefault="0098342B" w:rsidP="0098342B">
      <w:pPr>
        <w:pStyle w:val="Standard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AC6D86">
        <w:rPr>
          <w:rFonts w:asciiTheme="majorHAnsi" w:hAnsiTheme="majorHAnsi" w:cstheme="majorHAnsi"/>
        </w:rPr>
        <w:t>dysponowania odpowiednim potencjałem technicznym, niezbędnym do prawidłowej realizacji zamówienia,</w:t>
      </w:r>
    </w:p>
    <w:p w14:paraId="21510580" w14:textId="77777777" w:rsidR="0098342B" w:rsidRPr="00AC6D86" w:rsidRDefault="0098342B" w:rsidP="0098342B">
      <w:pPr>
        <w:pStyle w:val="Standard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AC6D86">
        <w:rPr>
          <w:rFonts w:asciiTheme="majorHAnsi" w:hAnsiTheme="majorHAnsi" w:cstheme="majorHAnsi"/>
        </w:rPr>
        <w:t>spełnienia warunków określonych w opisie przedmiotu zamówienia,</w:t>
      </w:r>
    </w:p>
    <w:p w14:paraId="3C4CB2AD" w14:textId="77777777" w:rsidR="0098342B" w:rsidRPr="00AC6D86" w:rsidRDefault="0098342B" w:rsidP="0098342B">
      <w:pPr>
        <w:pStyle w:val="Standard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AC6D86">
        <w:rPr>
          <w:rFonts w:asciiTheme="majorHAnsi" w:hAnsiTheme="majorHAnsi" w:cstheme="majorHAnsi"/>
        </w:rPr>
        <w:t>spełnienia standardów podstawowych usług zgodnie z Rozporządzeniem Ministra Rodziny, Pracy i Polityki Społecznej z dnia 27 kwietnia 2018 r. w sprawie minimalnych standardów noclegowni, schronisk dla osób bezdomnych, schronisk dla osób bezdomnych z usługami opiekuńczymi i ogrzewalni (Dz. U. z 2018 r. poz. 896), z uwzględnieniem okresu przejściowego tj. ustawy z dnia 8 lutego 2018 r. o zmianie ustawy o pomocy społecznej (Dz. U. z 2018 r. poz. 700 z dnia 10.04.2018 r.)</w:t>
      </w:r>
    </w:p>
    <w:p w14:paraId="656F7302" w14:textId="77777777" w:rsidR="0098342B" w:rsidRPr="00AC6D86" w:rsidRDefault="0098342B" w:rsidP="0098342B">
      <w:pPr>
        <w:pStyle w:val="Standard"/>
        <w:jc w:val="both"/>
        <w:rPr>
          <w:rFonts w:asciiTheme="majorHAnsi" w:hAnsiTheme="majorHAnsi" w:cstheme="majorHAnsi"/>
        </w:rPr>
      </w:pPr>
    </w:p>
    <w:p w14:paraId="3952D8D2" w14:textId="777336EC" w:rsidR="0098342B" w:rsidRPr="0098342B" w:rsidRDefault="0098342B" w:rsidP="0098342B">
      <w:pPr>
        <w:tabs>
          <w:tab w:val="left" w:pos="0"/>
        </w:tabs>
        <w:spacing w:line="276" w:lineRule="auto"/>
        <w:jc w:val="both"/>
        <w:rPr>
          <w:rFonts w:ascii="Arial" w:eastAsia="Calibri" w:hAnsi="Arial" w:cs="Times New Roman"/>
          <w:kern w:val="0"/>
          <w:sz w:val="20"/>
          <w:lang w:eastAsia="en-US" w:bidi="ar-SA"/>
        </w:rPr>
      </w:pPr>
      <w:r w:rsidRPr="0098342B">
        <w:rPr>
          <w:rFonts w:ascii="Arial" w:hAnsi="Arial"/>
        </w:rPr>
        <w:t xml:space="preserve">Oświadczam/y że Wykonawca </w:t>
      </w:r>
      <w:r w:rsidRPr="0098342B">
        <w:rPr>
          <w:rFonts w:ascii="Arial" w:hAnsi="Arial"/>
          <w:b/>
          <w:bCs/>
        </w:rPr>
        <w:t>podlega/nie podlega*</w:t>
      </w:r>
      <w:r w:rsidRPr="0098342B">
        <w:rPr>
          <w:rFonts w:ascii="Arial" w:hAnsi="Arial"/>
        </w:rPr>
        <w:t xml:space="preserve"> wykluczeniu z postępowania</w:t>
      </w:r>
      <w:r>
        <w:rPr>
          <w:rFonts w:ascii="Arial" w:hAnsi="Arial"/>
        </w:rPr>
        <w:t>.</w:t>
      </w:r>
    </w:p>
    <w:p w14:paraId="4F35BB29" w14:textId="77777777" w:rsidR="0098342B" w:rsidRDefault="0098342B" w:rsidP="0098342B">
      <w:pPr>
        <w:pStyle w:val="Standard"/>
        <w:jc w:val="both"/>
        <w:rPr>
          <w:rFonts w:ascii="Arial" w:hAnsi="Arial" w:cs="Arial"/>
          <w:b/>
          <w:bCs/>
        </w:rPr>
      </w:pPr>
    </w:p>
    <w:p w14:paraId="1E5CC9AD" w14:textId="7C1F1356" w:rsidR="0098342B" w:rsidRPr="0098342B" w:rsidRDefault="0098342B" w:rsidP="0098342B">
      <w:pPr>
        <w:pStyle w:val="Standard"/>
        <w:jc w:val="both"/>
        <w:rPr>
          <w:rFonts w:ascii="Arial" w:hAnsi="Arial" w:cs="Arial"/>
          <w:b/>
          <w:bCs/>
        </w:rPr>
      </w:pPr>
      <w:r w:rsidRPr="0098342B">
        <w:rPr>
          <w:rFonts w:ascii="Arial" w:hAnsi="Arial" w:cs="Arial"/>
          <w:b/>
          <w:bCs/>
        </w:rPr>
        <w:t>Oświadczam, że wszystkie informacje podane w powyższych oświadczeniach są aktualne i zgodne z prawdą.</w:t>
      </w:r>
    </w:p>
    <w:p w14:paraId="2A84921F" w14:textId="77777777" w:rsidR="0098342B" w:rsidRDefault="0098342B" w:rsidP="0098342B">
      <w:pPr>
        <w:suppressAutoHyphens w:val="0"/>
        <w:jc w:val="center"/>
        <w:rPr>
          <w:rFonts w:ascii="Arial" w:eastAsiaTheme="minorHAnsi" w:hAnsi="Arial" w:cs="Times New Roman"/>
          <w:color w:val="C9211E"/>
          <w:kern w:val="0"/>
          <w:lang w:eastAsia="en-US" w:bidi="ar-SA"/>
        </w:rPr>
      </w:pPr>
      <w:r>
        <w:rPr>
          <w:rFonts w:ascii="Arial" w:eastAsia="Times New Roman" w:hAnsi="Arial"/>
          <w:b/>
          <w:bCs/>
          <w:i/>
          <w:iCs/>
          <w:color w:val="C9211E"/>
          <w:sz w:val="22"/>
          <w:szCs w:val="22"/>
        </w:rPr>
        <w:t xml:space="preserve">Uwaga! Oświadczenie należy podpisać kwalifikowanym podpisem </w:t>
      </w:r>
    </w:p>
    <w:p w14:paraId="3AE686C7" w14:textId="77777777" w:rsidR="0098342B" w:rsidRDefault="0098342B" w:rsidP="0098342B">
      <w:pPr>
        <w:suppressAutoHyphens w:val="0"/>
        <w:jc w:val="center"/>
        <w:rPr>
          <w:rFonts w:ascii="Arial" w:hAnsi="Arial"/>
          <w:color w:val="C9211E"/>
        </w:rPr>
      </w:pPr>
      <w:r>
        <w:rPr>
          <w:rFonts w:ascii="Arial" w:eastAsia="Times New Roman" w:hAnsi="Arial"/>
          <w:b/>
          <w:bCs/>
          <w:i/>
          <w:iCs/>
          <w:color w:val="C9211E"/>
          <w:sz w:val="22"/>
          <w:szCs w:val="22"/>
        </w:rPr>
        <w:t>elektronicznym lub podpisem zaufanym  lub podpisem osobistym.</w:t>
      </w:r>
    </w:p>
    <w:p w14:paraId="2EC0C377" w14:textId="77777777" w:rsidR="0098342B" w:rsidRDefault="0098342B" w:rsidP="0098342B">
      <w:pPr>
        <w:pStyle w:val="PreformattedText"/>
        <w:tabs>
          <w:tab w:val="left" w:pos="5952"/>
          <w:tab w:val="left" w:leader="dot" w:pos="9071"/>
        </w:tabs>
        <w:spacing w:line="276" w:lineRule="auto"/>
        <w:jc w:val="both"/>
        <w:rPr>
          <w:rFonts w:asciiTheme="majorHAnsi" w:hAnsiTheme="majorHAnsi" w:cstheme="majorHAnsi"/>
        </w:rPr>
      </w:pPr>
    </w:p>
    <w:p w14:paraId="70FAE2C4" w14:textId="77777777" w:rsidR="0098342B" w:rsidRDefault="0098342B" w:rsidP="0098342B">
      <w:pPr>
        <w:spacing w:line="276" w:lineRule="auto"/>
        <w:ind w:left="284"/>
        <w:rPr>
          <w:rFonts w:ascii="Arial" w:hAnsi="Arial"/>
        </w:rPr>
      </w:pPr>
      <w:r>
        <w:rPr>
          <w:rFonts w:ascii="Arial" w:hAnsi="Arial"/>
          <w:i/>
          <w:iCs/>
          <w:sz w:val="18"/>
          <w:szCs w:val="18"/>
        </w:rPr>
        <w:t>*skreślić niewłaściwe</w:t>
      </w:r>
    </w:p>
    <w:p w14:paraId="34176F24" w14:textId="77777777" w:rsidR="0098342B" w:rsidRDefault="0098342B" w:rsidP="0098342B">
      <w:pPr>
        <w:pStyle w:val="PreformattedText"/>
        <w:tabs>
          <w:tab w:val="left" w:pos="5952"/>
          <w:tab w:val="left" w:leader="dot" w:pos="9071"/>
        </w:tabs>
        <w:spacing w:line="276" w:lineRule="auto"/>
        <w:jc w:val="both"/>
        <w:rPr>
          <w:rFonts w:asciiTheme="majorHAnsi" w:hAnsiTheme="majorHAnsi" w:cstheme="majorHAnsi"/>
        </w:rPr>
      </w:pPr>
    </w:p>
    <w:p w14:paraId="020F99CA" w14:textId="68B3EFF0" w:rsidR="0098342B" w:rsidRDefault="0098342B">
      <w:pPr>
        <w:widowControl/>
        <w:suppressAutoHyphens w:val="0"/>
        <w:autoSpaceDN/>
        <w:spacing w:after="160" w:line="259" w:lineRule="auto"/>
        <w:textAlignment w:val="auto"/>
        <w:rPr>
          <w:rFonts w:asciiTheme="majorHAnsi" w:hAnsiTheme="majorHAnsi" w:cstheme="majorHAnsi"/>
          <w:sz w:val="20"/>
          <w:szCs w:val="20"/>
        </w:rPr>
      </w:pPr>
    </w:p>
    <w:sectPr w:rsidR="0098342B">
      <w:headerReference w:type="default" r:id="rId7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988CCF" w14:textId="77777777" w:rsidR="00002B26" w:rsidRDefault="00002B26">
      <w:pPr>
        <w:rPr>
          <w:rFonts w:hint="eastAsia"/>
        </w:rPr>
      </w:pPr>
      <w:r>
        <w:separator/>
      </w:r>
    </w:p>
  </w:endnote>
  <w:endnote w:type="continuationSeparator" w:id="0">
    <w:p w14:paraId="270682A2" w14:textId="77777777" w:rsidR="00002B26" w:rsidRDefault="00002B26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Mono">
    <w:altName w:val="Courier New"/>
    <w:charset w:val="00"/>
    <w:family w:val="modern"/>
    <w:pitch w:val="fixed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DF5458" w14:textId="77777777" w:rsidR="00002B26" w:rsidRDefault="00002B26">
      <w:pPr>
        <w:rPr>
          <w:rFonts w:hint="eastAsia"/>
        </w:rPr>
      </w:pPr>
      <w:r>
        <w:separator/>
      </w:r>
    </w:p>
  </w:footnote>
  <w:footnote w:type="continuationSeparator" w:id="0">
    <w:p w14:paraId="2A21003E" w14:textId="77777777" w:rsidR="00002B26" w:rsidRDefault="00002B26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BCCE4" w14:textId="747E346C" w:rsidR="00466CBC" w:rsidRDefault="00000000">
    <w:pPr>
      <w:pStyle w:val="Nagwek"/>
      <w:rPr>
        <w:rFonts w:hint="eastAsia"/>
      </w:rPr>
    </w:pPr>
    <w:r>
      <w:t>MOPS- 271/</w:t>
    </w:r>
    <w:r w:rsidR="00E1737A">
      <w:t>7</w:t>
    </w:r>
    <w:r>
      <w:t>/202</w:t>
    </w:r>
    <w:r w:rsidR="00E1737A">
      <w:t>5</w:t>
    </w:r>
    <w:r>
      <w:t>- SCHRONIENIE 202</w:t>
    </w:r>
    <w:r w:rsidR="00E1737A"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0B5142"/>
    <w:multiLevelType w:val="hybridMultilevel"/>
    <w:tmpl w:val="57E41C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14929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42B"/>
    <w:rsid w:val="00002B26"/>
    <w:rsid w:val="00466CBC"/>
    <w:rsid w:val="0087537C"/>
    <w:rsid w:val="0098342B"/>
    <w:rsid w:val="00AB7AED"/>
    <w:rsid w:val="00AE11D3"/>
    <w:rsid w:val="00E1737A"/>
    <w:rsid w:val="00EA27B6"/>
    <w:rsid w:val="00F85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9C6CA"/>
  <w15:chartTrackingRefBased/>
  <w15:docId w15:val="{1C4A1922-2DF7-4947-AB11-7420407B7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98342B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8342B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  <w14:ligatures w14:val="none"/>
    </w:rPr>
  </w:style>
  <w:style w:type="paragraph" w:customStyle="1" w:styleId="Textbody">
    <w:name w:val="Text body"/>
    <w:basedOn w:val="Standard"/>
    <w:rsid w:val="0098342B"/>
    <w:pPr>
      <w:spacing w:after="140" w:line="276" w:lineRule="auto"/>
    </w:pPr>
  </w:style>
  <w:style w:type="paragraph" w:customStyle="1" w:styleId="PreformattedText">
    <w:name w:val="Preformatted Text"/>
    <w:basedOn w:val="Standard"/>
    <w:rsid w:val="0098342B"/>
    <w:rPr>
      <w:rFonts w:ascii="Liberation Mono" w:hAnsi="Liberation Mono" w:cs="Liberation Mono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8342B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98342B"/>
    <w:rPr>
      <w:rFonts w:ascii="Liberation Serif" w:eastAsia="NSimSun" w:hAnsi="Liberation Serif" w:cs="Mangal"/>
      <w:kern w:val="3"/>
      <w:sz w:val="24"/>
      <w:szCs w:val="21"/>
      <w:lang w:eastAsia="zh-CN" w:bidi="hi-IN"/>
      <w14:ligatures w14:val="none"/>
    </w:rPr>
  </w:style>
  <w:style w:type="character" w:customStyle="1" w:styleId="AkapitzlistZnak">
    <w:name w:val="Akapit z listą Znak"/>
    <w:link w:val="Akapitzlist"/>
    <w:uiPriority w:val="34"/>
    <w:qFormat/>
    <w:locked/>
    <w:rsid w:val="0098342B"/>
    <w:rPr>
      <w:rFonts w:ascii="Calibri" w:eastAsia="Calibri" w:hAnsi="Calibri"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98342B"/>
    <w:pPr>
      <w:widowControl/>
      <w:autoSpaceDN/>
      <w:ind w:left="720"/>
      <w:contextualSpacing/>
      <w:textAlignment w:val="auto"/>
    </w:pPr>
    <w:rPr>
      <w:rFonts w:ascii="Calibri" w:eastAsia="Calibri" w:hAnsi="Calibri" w:cs="Times New Roman"/>
      <w:kern w:val="2"/>
      <w:sz w:val="22"/>
      <w:szCs w:val="22"/>
      <w:lang w:eastAsia="en-US" w:bidi="ar-SA"/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F8578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F85781"/>
    <w:rPr>
      <w:rFonts w:ascii="Liberation Serif" w:eastAsia="NSimSun" w:hAnsi="Liberation Serif" w:cs="Mangal"/>
      <w:kern w:val="3"/>
      <w:sz w:val="24"/>
      <w:szCs w:val="21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473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297</Words>
  <Characters>1785</Characters>
  <Application>Microsoft Office Word</Application>
  <DocSecurity>0</DocSecurity>
  <Lines>14</Lines>
  <Paragraphs>4</Paragraphs>
  <ScaleCrop>false</ScaleCrop>
  <Company/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Wójtowicz</dc:creator>
  <cp:keywords/>
  <dc:description/>
  <cp:lastModifiedBy>Marta Wójtowicz</cp:lastModifiedBy>
  <cp:revision>5</cp:revision>
  <cp:lastPrinted>2024-11-25T13:39:00Z</cp:lastPrinted>
  <dcterms:created xsi:type="dcterms:W3CDTF">2023-11-22T07:55:00Z</dcterms:created>
  <dcterms:modified xsi:type="dcterms:W3CDTF">2025-11-21T13:19:00Z</dcterms:modified>
</cp:coreProperties>
</file>